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8" w:rsidRDefault="00400198" w:rsidP="00864C76">
      <w:pPr>
        <w:jc w:val="center"/>
        <w:rPr>
          <w:b/>
          <w:sz w:val="28"/>
          <w:u w:val="single"/>
        </w:rPr>
      </w:pPr>
      <w:r w:rsidRPr="00864C76">
        <w:rPr>
          <w:b/>
          <w:sz w:val="28"/>
          <w:u w:val="single"/>
        </w:rPr>
        <w:t>Παραδόσεις μέσω πρακτορείου μεταφορικής εταιρείας</w:t>
      </w:r>
    </w:p>
    <w:p w:rsidR="00864C76" w:rsidRPr="00864C76" w:rsidRDefault="00864C76" w:rsidP="00864C76">
      <w:pPr>
        <w:jc w:val="center"/>
        <w:rPr>
          <w:b/>
          <w:sz w:val="28"/>
          <w:u w:val="single"/>
        </w:rPr>
      </w:pPr>
    </w:p>
    <w:p w:rsidR="00864C76" w:rsidRPr="00E01A52" w:rsidRDefault="00400198" w:rsidP="00E01A52">
      <w:pPr>
        <w:pStyle w:val="a3"/>
        <w:numPr>
          <w:ilvl w:val="0"/>
          <w:numId w:val="1"/>
        </w:numPr>
        <w:jc w:val="both"/>
        <w:rPr>
          <w:sz w:val="24"/>
        </w:rPr>
      </w:pPr>
      <w:r w:rsidRPr="00864C76">
        <w:rPr>
          <w:sz w:val="24"/>
        </w:rPr>
        <w:t xml:space="preserve">Η δυνατότητα για παράδοση μέσω μεταφορικής εταιρείας δίνεται για περιπτώσεις όπου το βάρος ή/και ο όγκος των προϊόντων είναι άνω των </w:t>
      </w:r>
      <w:r w:rsidR="00585BEF" w:rsidRPr="00E01A52">
        <w:rPr>
          <w:sz w:val="24"/>
        </w:rPr>
        <w:t>8</w:t>
      </w:r>
      <w:r w:rsidRPr="00864C76">
        <w:rPr>
          <w:sz w:val="24"/>
          <w:lang w:val="en-US"/>
        </w:rPr>
        <w:t>kg</w:t>
      </w:r>
      <w:r w:rsidRPr="00864C76">
        <w:rPr>
          <w:sz w:val="24"/>
        </w:rPr>
        <w:t>.</w:t>
      </w:r>
      <w:r w:rsidR="00864C76" w:rsidRPr="00E01A52">
        <w:rPr>
          <w:sz w:val="24"/>
        </w:rPr>
        <w:br/>
      </w:r>
    </w:p>
    <w:p w:rsidR="00AE64EA" w:rsidRDefault="00400198" w:rsidP="00864C76">
      <w:pPr>
        <w:pStyle w:val="a3"/>
        <w:numPr>
          <w:ilvl w:val="0"/>
          <w:numId w:val="1"/>
        </w:numPr>
        <w:jc w:val="both"/>
        <w:rPr>
          <w:sz w:val="24"/>
        </w:rPr>
      </w:pPr>
      <w:r w:rsidRPr="00864C76">
        <w:rPr>
          <w:sz w:val="24"/>
        </w:rPr>
        <w:t>Εφόσον επιθυμείτε να προχωρήσουμε στην αποστολή της παραγγελίας σας με κάποιο συγκεκριμένο πρακτορείο μεταφορικής εταιρείας που θα επιλέξετε εσείς, μπορείτε να μας ενημερώσετε γράφοντάς το στις ‘Παρατηρήσεις της Παραγγελίας’ ή τηλεφωνώντας μας στο 2104931828.</w:t>
      </w:r>
      <w:r w:rsidR="00AE64EA">
        <w:rPr>
          <w:sz w:val="24"/>
        </w:rPr>
        <w:br/>
      </w:r>
    </w:p>
    <w:p w:rsidR="00400198" w:rsidRPr="00AE64EA" w:rsidRDefault="00AE64EA" w:rsidP="00AE64EA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Η παράδοση στις περισσότερες των περιπτώσεων γίνεται επί πεζοδρομίου.</w:t>
      </w:r>
      <w:bookmarkStart w:id="0" w:name="_GoBack"/>
      <w:bookmarkEnd w:id="0"/>
      <w:r w:rsidR="00864C76" w:rsidRPr="00AE64EA">
        <w:rPr>
          <w:sz w:val="24"/>
        </w:rPr>
        <w:br/>
      </w:r>
    </w:p>
    <w:p w:rsidR="00400198" w:rsidRDefault="00400198" w:rsidP="00864C76">
      <w:pPr>
        <w:pStyle w:val="a3"/>
        <w:numPr>
          <w:ilvl w:val="0"/>
          <w:numId w:val="1"/>
        </w:numPr>
        <w:jc w:val="both"/>
        <w:rPr>
          <w:sz w:val="24"/>
        </w:rPr>
      </w:pPr>
      <w:r w:rsidRPr="00864C76">
        <w:rPr>
          <w:sz w:val="24"/>
        </w:rPr>
        <w:t>Καθώς το κάθε πρακτορείο λειτουργεί με δικούς του τρόπους παραδόσεων και αποστολών, υπάρχει η περίπτωση να χρειαστεί να παραλάβετε τα προϊόντα εσείς από το πρακτορείο μεταφορικής.</w:t>
      </w:r>
    </w:p>
    <w:p w:rsidR="00AE64EA" w:rsidRDefault="00AE64EA" w:rsidP="00AE64EA">
      <w:pPr>
        <w:jc w:val="both"/>
        <w:rPr>
          <w:sz w:val="24"/>
        </w:rPr>
      </w:pPr>
    </w:p>
    <w:p w:rsidR="00AE64EA" w:rsidRPr="00AE64EA" w:rsidRDefault="00AE64EA" w:rsidP="00AE64EA">
      <w:pPr>
        <w:jc w:val="both"/>
        <w:rPr>
          <w:sz w:val="24"/>
        </w:rPr>
      </w:pPr>
    </w:p>
    <w:p w:rsidR="00AE64EA" w:rsidRDefault="00AE64EA" w:rsidP="00AE64EA">
      <w:pPr>
        <w:jc w:val="both"/>
        <w:rPr>
          <w:sz w:val="24"/>
        </w:rPr>
      </w:pPr>
    </w:p>
    <w:p w:rsidR="00AE64EA" w:rsidRPr="00AE64EA" w:rsidRDefault="00AE64EA" w:rsidP="00AE64EA">
      <w:pPr>
        <w:jc w:val="both"/>
        <w:rPr>
          <w:sz w:val="24"/>
        </w:rPr>
      </w:pPr>
    </w:p>
    <w:sectPr w:rsidR="00AE64EA" w:rsidRPr="00AE6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FB8"/>
    <w:multiLevelType w:val="hybridMultilevel"/>
    <w:tmpl w:val="54EC5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8"/>
    <w:rsid w:val="00400198"/>
    <w:rsid w:val="00585BEF"/>
    <w:rsid w:val="00864C76"/>
    <w:rsid w:val="00AE64EA"/>
    <w:rsid w:val="00DB6DF8"/>
    <w:rsid w:val="00E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Petshop.gr</cp:lastModifiedBy>
  <cp:revision>4</cp:revision>
  <dcterms:created xsi:type="dcterms:W3CDTF">2020-01-21T11:15:00Z</dcterms:created>
  <dcterms:modified xsi:type="dcterms:W3CDTF">2022-05-12T12:10:00Z</dcterms:modified>
</cp:coreProperties>
</file>